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D4BE0">
      <w:pPr>
        <w:spacing w:line="540" w:lineRule="exact"/>
        <w:ind w:firstLine="720" w:firstLineChars="2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2024年工作总结</w:t>
      </w:r>
    </w:p>
    <w:p w14:paraId="0B06BDEE">
      <w:pPr>
        <w:spacing w:line="540" w:lineRule="exact"/>
        <w:ind w:firstLine="480" w:firstLineChars="200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马如华</w:t>
      </w:r>
    </w:p>
    <w:p w14:paraId="6E4C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一年来，在部门领导的关怀指导下，在同志们的帮助支持下，取得了一定的工作成绩，个人能力得到了实质性的提升，但也有一些不足之处。为了更好地做好今后的工作，总结经验，吸取教训，本人从</w:t>
      </w:r>
      <w:r>
        <w:rPr>
          <w:rFonts w:asciiTheme="minorEastAsia" w:hAnsiTheme="minorEastAsia"/>
          <w:szCs w:val="21"/>
        </w:rPr>
        <w:t>德、能、勤、绩、廉</w:t>
      </w:r>
      <w:r>
        <w:rPr>
          <w:rFonts w:hint="eastAsia" w:asciiTheme="minorEastAsia" w:hAnsiTheme="minorEastAsia"/>
          <w:szCs w:val="21"/>
        </w:rPr>
        <w:t>、存在不足六个</w:t>
      </w:r>
      <w:r>
        <w:rPr>
          <w:rFonts w:asciiTheme="minorEastAsia" w:hAnsiTheme="minorEastAsia"/>
          <w:szCs w:val="21"/>
        </w:rPr>
        <w:t>方面</w:t>
      </w:r>
      <w:r>
        <w:rPr>
          <w:rFonts w:hint="eastAsia" w:asciiTheme="minorEastAsia" w:hAnsiTheme="minorEastAsia"/>
          <w:szCs w:val="21"/>
        </w:rPr>
        <w:t>做工作小结如下：</w:t>
      </w:r>
    </w:p>
    <w:p w14:paraId="7975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一、“德”方面：加强政治学习，提高理论水平和自身素养。</w:t>
      </w:r>
      <w:r>
        <w:rPr>
          <w:rFonts w:asciiTheme="minorEastAsia" w:hAnsiTheme="minorEastAsia"/>
          <w:b/>
          <w:szCs w:val="21"/>
        </w:rPr>
        <w:t xml:space="preserve"> </w:t>
      </w:r>
    </w:p>
    <w:p w14:paraId="1BB4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本人积极参加学校组织的各项教育活动，</w:t>
      </w:r>
      <w:r>
        <w:rPr>
          <w:rFonts w:hint="eastAsia"/>
          <w:szCs w:val="21"/>
        </w:rPr>
        <w:t>以习近平新时代中国特色社会主思想为指导，深入学习党的二十大和二十届二中、三中全会精神，认真落实新时代党的建设总要求和组织路线。时刻保持政治清醒，坚定信念不动摇。</w:t>
      </w:r>
    </w:p>
    <w:p w14:paraId="7560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二、“能”方面：注重求真务实，在实践中学习，提高自身的业务能力。</w:t>
      </w:r>
    </w:p>
    <w:p w14:paraId="3B86A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一年来，我的工作主要是</w:t>
      </w:r>
      <w:r>
        <w:rPr>
          <w:rFonts w:hint="eastAsia" w:asciiTheme="minorEastAsia" w:hAnsiTheme="minorEastAsia"/>
          <w:szCs w:val="21"/>
          <w:lang w:val="en-US" w:eastAsia="zh-CN"/>
        </w:rPr>
        <w:t>新进教师租住房管理、维修项目管理、校园</w:t>
      </w:r>
      <w:r>
        <w:rPr>
          <w:rFonts w:hint="eastAsia" w:asciiTheme="minorEastAsia" w:hAnsiTheme="minorEastAsia"/>
          <w:szCs w:val="21"/>
        </w:rPr>
        <w:t>井窖、道路</w:t>
      </w:r>
      <w:r>
        <w:rPr>
          <w:rFonts w:hint="eastAsia" w:asciiTheme="minorEastAsia" w:hAnsiTheme="minorEastAsia"/>
          <w:szCs w:val="21"/>
          <w:lang w:val="en-US" w:eastAsia="zh-CN"/>
        </w:rPr>
        <w:t>常规巡查</w:t>
      </w:r>
      <w:r>
        <w:rPr>
          <w:rFonts w:hint="eastAsia" w:asciiTheme="minorEastAsia" w:hAnsiTheme="minorEastAsia"/>
          <w:szCs w:val="21"/>
        </w:rPr>
        <w:t>这几块。我主要从以下几个方面提高自己的能力：（1）加强理论学习，提高理论素质；（2）加强与同事的交流沟通，听取他们的意见，在工作中做到相互支持、相互帮助、相互配合；（3）严格按规章制度办事，在工作中严格要求自己，协助</w:t>
      </w:r>
      <w:r>
        <w:rPr>
          <w:rFonts w:hint="eastAsia" w:asciiTheme="minorEastAsia" w:hAnsiTheme="minorEastAsia"/>
          <w:szCs w:val="21"/>
          <w:lang w:val="en-US" w:eastAsia="zh-CN"/>
        </w:rPr>
        <w:t>科室</w:t>
      </w:r>
      <w:r>
        <w:rPr>
          <w:rFonts w:hint="eastAsia" w:asciiTheme="minorEastAsia" w:hAnsiTheme="minorEastAsia"/>
          <w:szCs w:val="21"/>
        </w:rPr>
        <w:t>领导做好各项工作。</w:t>
      </w:r>
    </w:p>
    <w:p w14:paraId="06B9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三、“勤”方面：爱岗敬业，勤奋工作，提升职业精神。</w:t>
      </w:r>
    </w:p>
    <w:p w14:paraId="6EE29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工作中，对自我严格要求，坚持求真务实，始终把作风建设的重点放在严谨、细致、扎实、求实、脚踏实地埋头苦干上。服从领导的工作安排，随叫随到，</w:t>
      </w:r>
      <w:r>
        <w:rPr>
          <w:rFonts w:asciiTheme="minorEastAsia" w:hAnsiTheme="minorEastAsia"/>
          <w:szCs w:val="21"/>
        </w:rPr>
        <w:t>不推诿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不退缩</w:t>
      </w:r>
      <w:r>
        <w:rPr>
          <w:rFonts w:hint="eastAsia" w:asciiTheme="minorEastAsia" w:hAnsiTheme="minorEastAsia"/>
          <w:szCs w:val="21"/>
        </w:rPr>
        <w:t>，勇挑重担，做事认真负责，工作勤奋。</w:t>
      </w:r>
    </w:p>
    <w:p w14:paraId="0069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四、“绩”方面：认真负责，尽心尽职地完成各项工作。</w:t>
      </w:r>
    </w:p>
    <w:p w14:paraId="5B15A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Theme="minorEastAsia" w:hAnsiTheme="minorEastAsia"/>
          <w:szCs w:val="21"/>
          <w:lang w:val="en-US" w:eastAsia="zh-CN"/>
        </w:rPr>
        <w:t>2024年</w:t>
      </w:r>
      <w:r>
        <w:rPr>
          <w:rFonts w:hint="eastAsia" w:asciiTheme="minorEastAsia" w:hAnsiTheme="minorEastAsia"/>
          <w:szCs w:val="21"/>
        </w:rPr>
        <w:t>，我</w:t>
      </w:r>
      <w:r>
        <w:rPr>
          <w:rFonts w:hint="eastAsia" w:asciiTheme="minorEastAsia" w:hAnsiTheme="minorEastAsia"/>
          <w:szCs w:val="21"/>
          <w:lang w:val="en-US" w:eastAsia="zh-CN"/>
        </w:rPr>
        <w:t>完成的主要工作如下</w:t>
      </w:r>
      <w:r>
        <w:rPr>
          <w:rFonts w:hint="eastAsia" w:asciiTheme="minorEastAsia" w:hAnsiTheme="minorEastAsia"/>
          <w:szCs w:val="21"/>
        </w:rPr>
        <w:t>：</w:t>
      </w:r>
    </w:p>
    <w:p w14:paraId="36E2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为学校新进老师办理住房入住及退房手续（49人）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60862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催缴东区图书馆前平房外租人员的房租（计17280元）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130F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对各租住宿舍水电设备损坏的及时报修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5F749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每月对各租住户的水电费及时制表上报水电科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6A69D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每月对各租住户的租金调整及时制表上报劳资科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1E82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6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暑期放弃休息时间参与做了东区1-4号号楼改造及主教学楼出新以及五四报告厅装修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个大型维修项目的工程质量安全管理及协调工作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38BB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7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定期对学校井窖、道路进行巡查，发现问题及时上报领导并督查维修</w:t>
      </w:r>
      <w:r>
        <w:rPr>
          <w:rFonts w:hint="eastAsia" w:asciiTheme="minorEastAsia" w:hAnsiTheme="minorEastAsia"/>
          <w:szCs w:val="21"/>
          <w:lang w:eastAsia="zh-CN"/>
        </w:rPr>
        <w:t>；</w:t>
      </w:r>
    </w:p>
    <w:p w14:paraId="07471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8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t>学校</w:t>
      </w:r>
      <w:r>
        <w:rPr>
          <w:rFonts w:hint="eastAsia" w:asciiTheme="minorEastAsia" w:hAnsiTheme="minorEastAsia"/>
          <w:szCs w:val="21"/>
          <w:lang w:val="en-US" w:eastAsia="zh-CN"/>
        </w:rPr>
        <w:t>评估</w:t>
      </w:r>
      <w:r>
        <w:rPr>
          <w:rFonts w:asciiTheme="minorEastAsia" w:hAnsiTheme="minorEastAsia"/>
          <w:szCs w:val="21"/>
        </w:rPr>
        <w:t>期间参与做了</w:t>
      </w:r>
      <w:r>
        <w:rPr>
          <w:rFonts w:hint="eastAsia" w:asciiTheme="minorEastAsia" w:hAnsiTheme="minorEastAsia"/>
          <w:szCs w:val="21"/>
        </w:rPr>
        <w:t xml:space="preserve"> 29项1-5万</w:t>
      </w:r>
      <w:r>
        <w:rPr>
          <w:rFonts w:asciiTheme="minorEastAsia" w:hAnsiTheme="minorEastAsia"/>
          <w:szCs w:val="21"/>
        </w:rPr>
        <w:t>维修项目的</w:t>
      </w:r>
      <w:r>
        <w:rPr>
          <w:rFonts w:hint="eastAsia" w:asciiTheme="minorEastAsia" w:hAnsiTheme="minorEastAsia"/>
          <w:szCs w:val="21"/>
        </w:rPr>
        <w:t>工程质量安全管理及协调工作。</w:t>
      </w:r>
    </w:p>
    <w:p w14:paraId="72EB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3" w:firstLineChars="196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五、“廉”方面：遵纪守法、廉洁奉公。</w:t>
      </w:r>
    </w:p>
    <w:p w14:paraId="267A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能够自觉遵守《中国共产党廉洁自律准则》，时刻绷紧廉洁自律这根弦，坚决按制度用权办事，没有任何违规和不遵守党风廉政承诺的行为。</w:t>
      </w:r>
      <w:r>
        <w:rPr>
          <w:rFonts w:asciiTheme="minorEastAsia" w:hAnsiTheme="minorEastAsia"/>
          <w:szCs w:val="21"/>
        </w:rPr>
        <w:t>生活中，始终坚持勤俭朴素的生活作风，保持积极向上的生活情趣，自觉抵制拜金主义、享乐主义、极端个人主义的侵蚀</w:t>
      </w:r>
      <w:r>
        <w:rPr>
          <w:rFonts w:hint="eastAsia" w:asciiTheme="minorEastAsia" w:hAnsiTheme="minorEastAsia"/>
          <w:szCs w:val="21"/>
        </w:rPr>
        <w:t>。</w:t>
      </w:r>
    </w:p>
    <w:p w14:paraId="1164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3" w:firstLineChars="196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六、存在的主要问题和今后努力方向</w:t>
      </w:r>
    </w:p>
    <w:p w14:paraId="4876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1、思想理论和专业理论学习还需继续加强；</w:t>
      </w:r>
    </w:p>
    <w:p w14:paraId="0888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2、思想解放有些不够，工作创新能力不足。</w:t>
      </w:r>
    </w:p>
    <w:p w14:paraId="3B68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Theme="minorEastAsia" w:hAnsiTheme="minorEastAsia"/>
          <w:szCs w:val="21"/>
        </w:rPr>
        <w:t>在今后的工作中加强学习，理论联系实际，开拓创新，攻坚克难，切实把各项工作做好。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456A"/>
    <w:rsid w:val="00426421"/>
    <w:rsid w:val="00EF52EE"/>
    <w:rsid w:val="0118456A"/>
    <w:rsid w:val="64806D98"/>
    <w:rsid w:val="755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903</Words>
  <Characters>924</Characters>
  <Lines>6</Lines>
  <Paragraphs>1</Paragraphs>
  <TotalTime>4</TotalTime>
  <ScaleCrop>false</ScaleCrop>
  <LinksUpToDate>false</LinksUpToDate>
  <CharactersWithSpaces>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2025-01-08T09:08:00Z</dcterms:created>
  <dc:creator>抬头是蓝天</dc:creator>
  <cp:lastModifiedBy>抬头是蓝天</cp:lastModifiedBy>
  <dcterms:modified xsi:type="dcterms:W3CDTF">2025-01-08T09:22:00Z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FA8BD067926D4F6DA5CF9B85F8B59A2D_11</vt:lpwstr>
  </property>
  <property fmtid="{D5CDD505-2E9C-101B-9397-08002B2CF9AE}" pid="4" name="KSOTemplateDocerSaveRecord">
    <vt:lpwstr>eyJoZGlkIjoiOTlkZWQ0Mjc2ZjJlZWVlZWUxNDFkMjQwZDg3MGQyYzAiLCJ1c2VySWQiOiI1NjYwNjU3ODAifQ==</vt:lpwstr>
  </property>
</Properties>
</file>