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2D13F">
      <w:pPr>
        <w:pStyle w:val="6"/>
        <w:ind w:left="0" w:leftChars="0" w:firstLine="0" w:firstLineChars="0"/>
        <w:jc w:val="center"/>
        <w:rPr>
          <w:rFonts w:hint="eastAsia" w:ascii="黑体" w:hAnsi="黑体" w:eastAsia="黑体" w:cs="黑体"/>
          <w:spacing w:val="-1"/>
        </w:rPr>
      </w:pPr>
      <w:r>
        <w:rPr>
          <w:rFonts w:hint="eastAsia" w:ascii="黑体" w:hAnsi="黑体" w:eastAsia="黑体" w:cs="黑体"/>
          <w:spacing w:val="-1"/>
        </w:rPr>
        <w:t>校园警务室背景墙及</w:t>
      </w:r>
      <w:r>
        <w:rPr>
          <w:rFonts w:hint="eastAsia" w:ascii="黑体" w:hAnsi="黑体" w:eastAsia="黑体" w:cs="黑体"/>
          <w:spacing w:val="-1"/>
          <w:lang w:val="en-US" w:eastAsia="zh-CN"/>
        </w:rPr>
        <w:t>标识等制作安装</w:t>
      </w:r>
      <w:r>
        <w:rPr>
          <w:rFonts w:hint="eastAsia" w:ascii="黑体" w:hAnsi="黑体" w:eastAsia="黑体" w:cs="黑体"/>
          <w:spacing w:val="-1"/>
        </w:rPr>
        <w:t>设计清单</w:t>
      </w:r>
    </w:p>
    <w:p w14:paraId="7E35694D">
      <w:pPr>
        <w:pStyle w:val="2"/>
        <w:spacing w:before="1"/>
        <w:ind w:left="0"/>
        <w:rPr>
          <w:rFonts w:ascii="文艺空心黑体"/>
          <w:sz w:val="10"/>
        </w:rPr>
      </w:pPr>
    </w:p>
    <w:tbl>
      <w:tblPr>
        <w:tblStyle w:val="7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456"/>
        <w:gridCol w:w="928"/>
        <w:gridCol w:w="928"/>
        <w:gridCol w:w="2307"/>
        <w:gridCol w:w="2666"/>
      </w:tblGrid>
      <w:tr w14:paraId="46FED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68" w:type="dxa"/>
          </w:tcPr>
          <w:p w14:paraId="659094A0">
            <w:pPr>
              <w:pStyle w:val="11"/>
              <w:spacing w:before="130"/>
              <w:ind w:left="21" w:right="2"/>
              <w:jc w:val="center"/>
              <w:rPr>
                <w:b/>
                <w:spacing w:val="-5"/>
                <w:sz w:val="21"/>
                <w:szCs w:val="21"/>
              </w:rPr>
            </w:pPr>
            <w:r>
              <w:rPr>
                <w:b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56" w:type="dxa"/>
          </w:tcPr>
          <w:p w14:paraId="04959692">
            <w:pPr>
              <w:pStyle w:val="11"/>
              <w:spacing w:before="130"/>
              <w:ind w:left="21" w:right="2"/>
              <w:jc w:val="center"/>
              <w:rPr>
                <w:b/>
                <w:spacing w:val="-5"/>
                <w:sz w:val="21"/>
                <w:szCs w:val="21"/>
              </w:rPr>
            </w:pPr>
            <w:r>
              <w:rPr>
                <w:b/>
                <w:spacing w:val="-5"/>
                <w:sz w:val="21"/>
                <w:szCs w:val="21"/>
              </w:rPr>
              <w:t>项目</w:t>
            </w:r>
          </w:p>
        </w:tc>
        <w:tc>
          <w:tcPr>
            <w:tcW w:w="928" w:type="dxa"/>
          </w:tcPr>
          <w:p w14:paraId="5A6F51D5">
            <w:pPr>
              <w:pStyle w:val="11"/>
              <w:spacing w:before="130"/>
              <w:ind w:left="21" w:right="2"/>
              <w:jc w:val="center"/>
              <w:rPr>
                <w:b/>
                <w:spacing w:val="-5"/>
                <w:sz w:val="21"/>
                <w:szCs w:val="21"/>
              </w:rPr>
            </w:pPr>
            <w:r>
              <w:rPr>
                <w:b/>
                <w:spacing w:val="-5"/>
                <w:sz w:val="21"/>
                <w:szCs w:val="21"/>
              </w:rPr>
              <w:t>尺寸</w:t>
            </w:r>
          </w:p>
        </w:tc>
        <w:tc>
          <w:tcPr>
            <w:tcW w:w="928" w:type="dxa"/>
          </w:tcPr>
          <w:p w14:paraId="4883A5E6">
            <w:pPr>
              <w:pStyle w:val="11"/>
              <w:spacing w:before="130"/>
              <w:ind w:left="21" w:right="2"/>
              <w:jc w:val="center"/>
              <w:rPr>
                <w:b/>
                <w:spacing w:val="-5"/>
                <w:sz w:val="21"/>
                <w:szCs w:val="21"/>
              </w:rPr>
            </w:pPr>
            <w:r>
              <w:rPr>
                <w:b/>
                <w:spacing w:val="-5"/>
                <w:sz w:val="21"/>
                <w:szCs w:val="21"/>
              </w:rPr>
              <w:t>数量</w:t>
            </w:r>
          </w:p>
        </w:tc>
        <w:tc>
          <w:tcPr>
            <w:tcW w:w="2307" w:type="dxa"/>
          </w:tcPr>
          <w:p w14:paraId="5DAD0B32">
            <w:pPr>
              <w:pStyle w:val="11"/>
              <w:spacing w:before="130"/>
              <w:ind w:left="21" w:right="2"/>
              <w:jc w:val="center"/>
              <w:rPr>
                <w:b/>
                <w:spacing w:val="-5"/>
                <w:sz w:val="21"/>
                <w:szCs w:val="21"/>
              </w:rPr>
            </w:pPr>
            <w:r>
              <w:rPr>
                <w:b/>
                <w:spacing w:val="-5"/>
                <w:sz w:val="21"/>
                <w:szCs w:val="21"/>
              </w:rPr>
              <w:t>工艺</w:t>
            </w:r>
          </w:p>
        </w:tc>
        <w:tc>
          <w:tcPr>
            <w:tcW w:w="2666" w:type="dxa"/>
          </w:tcPr>
          <w:p w14:paraId="1ADF2A0C">
            <w:pPr>
              <w:pStyle w:val="11"/>
              <w:spacing w:before="130"/>
              <w:ind w:left="21" w:right="2"/>
              <w:jc w:val="center"/>
              <w:rPr>
                <w:b/>
                <w:spacing w:val="-5"/>
                <w:sz w:val="21"/>
                <w:szCs w:val="21"/>
              </w:rPr>
            </w:pPr>
            <w:r>
              <w:rPr>
                <w:b/>
                <w:spacing w:val="-5"/>
                <w:sz w:val="21"/>
                <w:szCs w:val="21"/>
              </w:rPr>
              <w:t>备注</w:t>
            </w:r>
          </w:p>
        </w:tc>
      </w:tr>
      <w:tr w14:paraId="4D350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668" w:type="dxa"/>
          </w:tcPr>
          <w:p w14:paraId="5BD335BE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0D319DD0">
            <w:pPr>
              <w:pStyle w:val="11"/>
              <w:spacing w:before="127"/>
              <w:rPr>
                <w:rFonts w:ascii="文艺空心黑体"/>
                <w:sz w:val="18"/>
                <w:szCs w:val="18"/>
              </w:rPr>
            </w:pPr>
          </w:p>
          <w:p w14:paraId="0E5CB88B">
            <w:pPr>
              <w:pStyle w:val="11"/>
              <w:ind w:right="277"/>
              <w:jc w:val="right"/>
              <w:rPr>
                <w:sz w:val="18"/>
                <w:szCs w:val="18"/>
              </w:rPr>
            </w:pPr>
            <w:r>
              <w:rPr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1456" w:type="dxa"/>
          </w:tcPr>
          <w:p w14:paraId="10C72BD2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61DAAE1D">
            <w:pPr>
              <w:pStyle w:val="11"/>
              <w:spacing w:before="127"/>
              <w:rPr>
                <w:rFonts w:ascii="文艺空心黑体"/>
                <w:sz w:val="18"/>
                <w:szCs w:val="18"/>
              </w:rPr>
            </w:pPr>
          </w:p>
          <w:p w14:paraId="473FF7B1">
            <w:pPr>
              <w:pStyle w:val="11"/>
              <w:ind w:left="17" w:right="2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南校区背景墙</w:t>
            </w:r>
          </w:p>
        </w:tc>
        <w:tc>
          <w:tcPr>
            <w:tcW w:w="928" w:type="dxa"/>
            <w:vAlign w:val="center"/>
          </w:tcPr>
          <w:p w14:paraId="2A49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7.5*3*2块</w:t>
            </w:r>
          </w:p>
        </w:tc>
        <w:tc>
          <w:tcPr>
            <w:tcW w:w="928" w:type="dxa"/>
            <w:vAlign w:val="center"/>
          </w:tcPr>
          <w:p w14:paraId="1EB6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15"/>
                <w:sz w:val="18"/>
                <w:szCs w:val="18"/>
                <w:lang w:val="en-US" w:eastAsia="zh-CN" w:bidi="ar"/>
              </w:rPr>
              <w:t>45 m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307" w:type="dxa"/>
            <w:vAlign w:val="center"/>
          </w:tcPr>
          <w:p w14:paraId="426D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轻钢龙骨底板，纸面石膏板，封住玻璃窗后在表面挂铝塑板（4mm35丝）,一块蓝色一块白色</w:t>
            </w:r>
          </w:p>
        </w:tc>
        <w:tc>
          <w:tcPr>
            <w:tcW w:w="2666" w:type="dxa"/>
          </w:tcPr>
          <w:p w14:paraId="58F02907">
            <w:pPr>
              <w:pStyle w:val="11"/>
              <w:spacing w:before="4"/>
              <w:rPr>
                <w:rFonts w:ascii="文艺空心黑体"/>
                <w:sz w:val="4"/>
              </w:rPr>
            </w:pPr>
          </w:p>
          <w:p w14:paraId="6686D61D">
            <w:pPr>
              <w:pStyle w:val="11"/>
              <w:ind w:left="8" w:right="-58"/>
              <w:rPr>
                <w:rFonts w:ascii="文艺空心黑体"/>
                <w:sz w:val="20"/>
              </w:rPr>
            </w:pPr>
            <w:r>
              <w:rPr>
                <w:rFonts w:ascii="文艺空心黑体"/>
                <w:sz w:val="20"/>
              </w:rPr>
              <w:drawing>
                <wp:inline distT="0" distB="0" distL="0" distR="0">
                  <wp:extent cx="1688465" cy="782955"/>
                  <wp:effectExtent l="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592" cy="7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53C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668" w:type="dxa"/>
          </w:tcPr>
          <w:p w14:paraId="72BBF50A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52D4B91F">
            <w:pPr>
              <w:pStyle w:val="11"/>
              <w:spacing w:before="44"/>
              <w:rPr>
                <w:rFonts w:ascii="文艺空心黑体"/>
                <w:sz w:val="18"/>
                <w:szCs w:val="18"/>
              </w:rPr>
            </w:pPr>
          </w:p>
          <w:p w14:paraId="431B692E">
            <w:pPr>
              <w:pStyle w:val="11"/>
              <w:spacing w:before="1"/>
              <w:ind w:right="277"/>
              <w:jc w:val="right"/>
              <w:rPr>
                <w:sz w:val="18"/>
                <w:szCs w:val="18"/>
              </w:rPr>
            </w:pPr>
            <w:r>
              <w:rPr>
                <w:spacing w:val="-10"/>
                <w:w w:val="105"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14:paraId="1363F0E7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63C95E5B">
            <w:pPr>
              <w:pStyle w:val="11"/>
              <w:spacing w:before="44"/>
              <w:rPr>
                <w:rFonts w:ascii="文艺空心黑体"/>
                <w:sz w:val="18"/>
                <w:szCs w:val="18"/>
              </w:rPr>
            </w:pPr>
          </w:p>
          <w:p w14:paraId="2E6E7A7B">
            <w:pPr>
              <w:pStyle w:val="11"/>
              <w:spacing w:before="1"/>
              <w:ind w:left="17" w:right="2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背景墙水晶字</w:t>
            </w:r>
          </w:p>
        </w:tc>
        <w:tc>
          <w:tcPr>
            <w:tcW w:w="928" w:type="dxa"/>
            <w:vAlign w:val="center"/>
          </w:tcPr>
          <w:p w14:paraId="7618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0.35*0.35</w:t>
            </w:r>
          </w:p>
        </w:tc>
        <w:tc>
          <w:tcPr>
            <w:tcW w:w="928" w:type="dxa"/>
            <w:vAlign w:val="center"/>
          </w:tcPr>
          <w:p w14:paraId="7020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25个</w:t>
            </w:r>
          </w:p>
        </w:tc>
        <w:tc>
          <w:tcPr>
            <w:tcW w:w="2307" w:type="dxa"/>
            <w:vAlign w:val="center"/>
          </w:tcPr>
          <w:p w14:paraId="5519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警校共建铸防线 平安建设树标杆 亭湖分局 盐城工学院两个标志水晶字厚(8mm底板+3mm亚克力)</w:t>
            </w:r>
          </w:p>
        </w:tc>
        <w:tc>
          <w:tcPr>
            <w:tcW w:w="2666" w:type="dxa"/>
          </w:tcPr>
          <w:p w14:paraId="0C67112A">
            <w:pPr>
              <w:pStyle w:val="11"/>
              <w:spacing w:before="11"/>
              <w:rPr>
                <w:rFonts w:ascii="文艺空心黑体"/>
                <w:sz w:val="3"/>
              </w:rPr>
            </w:pPr>
          </w:p>
          <w:p w14:paraId="1A3B2B8C">
            <w:pPr>
              <w:pStyle w:val="11"/>
              <w:ind w:left="8" w:right="-58"/>
              <w:rPr>
                <w:rFonts w:ascii="文艺空心黑体"/>
                <w:sz w:val="20"/>
              </w:rPr>
            </w:pPr>
            <w:r>
              <w:rPr>
                <w:rFonts w:ascii="文艺空心黑体"/>
                <w:sz w:val="20"/>
              </w:rPr>
              <w:drawing>
                <wp:inline distT="0" distB="0" distL="0" distR="0">
                  <wp:extent cx="1688465" cy="685800"/>
                  <wp:effectExtent l="0" t="0" r="0" b="0"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592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A64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68" w:type="dxa"/>
          </w:tcPr>
          <w:p w14:paraId="163998EE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346498B3">
            <w:pPr>
              <w:pStyle w:val="11"/>
              <w:spacing w:before="31"/>
              <w:rPr>
                <w:rFonts w:ascii="文艺空心黑体"/>
                <w:sz w:val="18"/>
                <w:szCs w:val="18"/>
              </w:rPr>
            </w:pPr>
          </w:p>
          <w:p w14:paraId="542D4DD3">
            <w:pPr>
              <w:pStyle w:val="11"/>
              <w:ind w:right="277"/>
              <w:jc w:val="right"/>
              <w:rPr>
                <w:sz w:val="18"/>
                <w:szCs w:val="18"/>
              </w:rPr>
            </w:pPr>
            <w:r>
              <w:rPr>
                <w:spacing w:val="-10"/>
                <w:w w:val="105"/>
                <w:sz w:val="18"/>
                <w:szCs w:val="18"/>
              </w:rPr>
              <w:t>3</w:t>
            </w:r>
          </w:p>
        </w:tc>
        <w:tc>
          <w:tcPr>
            <w:tcW w:w="1456" w:type="dxa"/>
          </w:tcPr>
          <w:p w14:paraId="72EEC3E1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1D548A3D">
            <w:pPr>
              <w:pStyle w:val="11"/>
              <w:spacing w:before="31"/>
              <w:rPr>
                <w:rFonts w:ascii="文艺空心黑体"/>
                <w:sz w:val="18"/>
                <w:szCs w:val="18"/>
              </w:rPr>
            </w:pPr>
          </w:p>
          <w:p w14:paraId="5A90319D">
            <w:pPr>
              <w:pStyle w:val="11"/>
              <w:ind w:left="17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门头（南校区</w:t>
            </w:r>
            <w:r>
              <w:rPr>
                <w:spacing w:val="-10"/>
                <w:sz w:val="18"/>
                <w:szCs w:val="18"/>
              </w:rPr>
              <w:t>）</w:t>
            </w:r>
          </w:p>
        </w:tc>
        <w:tc>
          <w:tcPr>
            <w:tcW w:w="928" w:type="dxa"/>
            <w:vAlign w:val="center"/>
          </w:tcPr>
          <w:p w14:paraId="3F8B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0.8*17</w:t>
            </w:r>
          </w:p>
        </w:tc>
        <w:tc>
          <w:tcPr>
            <w:tcW w:w="928" w:type="dxa"/>
            <w:vAlign w:val="center"/>
          </w:tcPr>
          <w:p w14:paraId="1403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15"/>
                <w:sz w:val="18"/>
                <w:szCs w:val="18"/>
                <w:lang w:val="en-US" w:eastAsia="zh-CN" w:bidi="ar"/>
              </w:rPr>
              <w:t>13.6 m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307" w:type="dxa"/>
            <w:vAlign w:val="center"/>
          </w:tcPr>
          <w:p w14:paraId="48A5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铝塑板（4mm35丝）+方管焊接（25方管，壁厚1.5，热镀锌，国标）</w:t>
            </w:r>
          </w:p>
        </w:tc>
        <w:tc>
          <w:tcPr>
            <w:tcW w:w="2666" w:type="dxa"/>
          </w:tcPr>
          <w:p w14:paraId="6488D08E">
            <w:pPr>
              <w:pStyle w:val="11"/>
              <w:ind w:left="87"/>
              <w:rPr>
                <w:rFonts w:ascii="文艺空心黑体"/>
                <w:sz w:val="20"/>
              </w:rPr>
            </w:pPr>
            <w:r>
              <w:rPr>
                <w:rFonts w:ascii="文艺空心黑体"/>
                <w:sz w:val="20"/>
              </w:rPr>
              <w:drawing>
                <wp:inline distT="0" distB="0" distL="0" distR="0">
                  <wp:extent cx="1493520" cy="687070"/>
                  <wp:effectExtent l="0" t="0" r="0" b="0"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74" cy="687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DB0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68" w:type="dxa"/>
          </w:tcPr>
          <w:p w14:paraId="7A479A76">
            <w:pPr>
              <w:pStyle w:val="11"/>
              <w:spacing w:before="181"/>
              <w:ind w:right="277"/>
              <w:jc w:val="right"/>
              <w:rPr>
                <w:sz w:val="18"/>
                <w:szCs w:val="18"/>
              </w:rPr>
            </w:pPr>
            <w:r>
              <w:rPr>
                <w:spacing w:val="-10"/>
                <w:w w:val="105"/>
                <w:sz w:val="18"/>
                <w:szCs w:val="18"/>
              </w:rPr>
              <w:t>4</w:t>
            </w:r>
          </w:p>
        </w:tc>
        <w:tc>
          <w:tcPr>
            <w:tcW w:w="1456" w:type="dxa"/>
          </w:tcPr>
          <w:p w14:paraId="7AC0D782">
            <w:pPr>
              <w:pStyle w:val="11"/>
              <w:spacing w:before="78" w:line="232" w:lineRule="auto"/>
              <w:ind w:left="642" w:right="98" w:hanging="5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南校区门头发光</w:t>
            </w:r>
            <w:r>
              <w:rPr>
                <w:spacing w:val="-10"/>
                <w:w w:val="105"/>
                <w:sz w:val="18"/>
                <w:szCs w:val="18"/>
              </w:rPr>
              <w:t>字</w:t>
            </w:r>
          </w:p>
        </w:tc>
        <w:tc>
          <w:tcPr>
            <w:tcW w:w="928" w:type="dxa"/>
            <w:vAlign w:val="center"/>
          </w:tcPr>
          <w:p w14:paraId="1E44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0.5*4+0.2*15</w:t>
            </w:r>
          </w:p>
        </w:tc>
        <w:tc>
          <w:tcPr>
            <w:tcW w:w="928" w:type="dxa"/>
            <w:vAlign w:val="center"/>
          </w:tcPr>
          <w:p w14:paraId="4C21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rStyle w:val="15"/>
                <w:sz w:val="18"/>
                <w:szCs w:val="18"/>
                <w:lang w:val="en-US" w:eastAsia="zh-CN" w:bidi="ar"/>
              </w:rPr>
              <w:t>5 m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307" w:type="dxa"/>
            <w:vAlign w:val="center"/>
          </w:tcPr>
          <w:p w14:paraId="2586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不锈钢围边发光字（厚4cm, 12v0.7w LED模组满布，防水，含接线、电源等)  警务室等</w:t>
            </w:r>
          </w:p>
        </w:tc>
        <w:tc>
          <w:tcPr>
            <w:tcW w:w="2666" w:type="dxa"/>
          </w:tcPr>
          <w:p w14:paraId="759BCEE6">
            <w:pPr>
              <w:pStyle w:val="11"/>
              <w:spacing w:before="9"/>
              <w:rPr>
                <w:rFonts w:ascii="文艺空心黑体"/>
                <w:sz w:val="9"/>
              </w:rPr>
            </w:pPr>
          </w:p>
          <w:p w14:paraId="16112B17">
            <w:pPr>
              <w:pStyle w:val="11"/>
              <w:spacing w:line="175" w:lineRule="exact"/>
              <w:ind w:left="49" w:right="-44"/>
              <w:rPr>
                <w:rFonts w:ascii="文艺空心黑体"/>
                <w:sz w:val="17"/>
              </w:rPr>
            </w:pPr>
            <w:r>
              <w:rPr>
                <w:rFonts w:ascii="文艺空心黑体"/>
                <w:position w:val="-3"/>
                <w:sz w:val="17"/>
              </w:rPr>
              <w:drawing>
                <wp:inline distT="0" distB="0" distL="0" distR="0">
                  <wp:extent cx="1654175" cy="111125"/>
                  <wp:effectExtent l="0" t="0" r="0" b="0"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268" cy="11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B4F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68" w:type="dxa"/>
            <w:vMerge w:val="restart"/>
          </w:tcPr>
          <w:p w14:paraId="177244B9">
            <w:pPr>
              <w:pStyle w:val="11"/>
              <w:spacing w:before="86"/>
              <w:rPr>
                <w:rFonts w:ascii="文艺空心黑体"/>
                <w:sz w:val="18"/>
                <w:szCs w:val="18"/>
              </w:rPr>
            </w:pPr>
          </w:p>
          <w:p w14:paraId="2DE8AECD">
            <w:pPr>
              <w:pStyle w:val="11"/>
              <w:ind w:left="14"/>
              <w:jc w:val="center"/>
              <w:rPr>
                <w:sz w:val="18"/>
                <w:szCs w:val="18"/>
              </w:rPr>
            </w:pPr>
            <w:r>
              <w:rPr>
                <w:spacing w:val="-10"/>
                <w:w w:val="105"/>
                <w:sz w:val="18"/>
                <w:szCs w:val="18"/>
              </w:rPr>
              <w:t>5</w:t>
            </w:r>
          </w:p>
        </w:tc>
        <w:tc>
          <w:tcPr>
            <w:tcW w:w="1456" w:type="dxa"/>
            <w:vMerge w:val="restart"/>
          </w:tcPr>
          <w:p w14:paraId="41A699D5">
            <w:pPr>
              <w:pStyle w:val="11"/>
              <w:spacing w:before="201" w:line="217" w:lineRule="exact"/>
              <w:ind w:left="16" w:right="1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北校区背景墙</w:t>
            </w:r>
          </w:p>
          <w:p w14:paraId="421C552B">
            <w:pPr>
              <w:pStyle w:val="11"/>
              <w:spacing w:line="217" w:lineRule="exact"/>
              <w:ind w:lef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+Pvc</w:t>
            </w:r>
            <w:r>
              <w:rPr>
                <w:spacing w:val="-10"/>
                <w:sz w:val="18"/>
                <w:szCs w:val="18"/>
              </w:rPr>
              <w:t>字</w:t>
            </w:r>
          </w:p>
        </w:tc>
        <w:tc>
          <w:tcPr>
            <w:tcW w:w="928" w:type="dxa"/>
            <w:vAlign w:val="center"/>
          </w:tcPr>
          <w:p w14:paraId="2ED6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6*1</w:t>
            </w:r>
          </w:p>
        </w:tc>
        <w:tc>
          <w:tcPr>
            <w:tcW w:w="928" w:type="dxa"/>
            <w:vAlign w:val="center"/>
          </w:tcPr>
          <w:p w14:paraId="3A4E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 m2</w:t>
            </w:r>
          </w:p>
        </w:tc>
        <w:tc>
          <w:tcPr>
            <w:tcW w:w="2307" w:type="dxa"/>
            <w:vAlign w:val="center"/>
          </w:tcPr>
          <w:p w14:paraId="2F38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铝塑板（4mm35丝）</w:t>
            </w:r>
          </w:p>
        </w:tc>
        <w:tc>
          <w:tcPr>
            <w:tcW w:w="2666" w:type="dxa"/>
            <w:vMerge w:val="restart"/>
          </w:tcPr>
          <w:p w14:paraId="3CAEC6C9">
            <w:pPr>
              <w:pStyle w:val="11"/>
              <w:ind w:left="768"/>
              <w:rPr>
                <w:rFonts w:ascii="文艺空心黑体"/>
                <w:sz w:val="20"/>
              </w:rPr>
            </w:pPr>
            <w:r>
              <w:rPr>
                <w:rFonts w:ascii="文艺空心黑体"/>
                <w:sz w:val="20"/>
              </w:rPr>
              <w:drawing>
                <wp:inline distT="0" distB="0" distL="0" distR="0">
                  <wp:extent cx="678815" cy="487045"/>
                  <wp:effectExtent l="0" t="0" r="0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51" cy="48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B1A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 w14:paraId="36AE1728">
            <w:pPr>
              <w:rPr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top w:val="nil"/>
            </w:tcBorders>
          </w:tcPr>
          <w:p w14:paraId="7B286382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14:paraId="43F8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0.4*20</w:t>
            </w:r>
          </w:p>
        </w:tc>
        <w:tc>
          <w:tcPr>
            <w:tcW w:w="928" w:type="dxa"/>
            <w:vAlign w:val="center"/>
          </w:tcPr>
          <w:p w14:paraId="730F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15"/>
                <w:sz w:val="18"/>
                <w:szCs w:val="18"/>
                <w:lang w:val="en-US" w:eastAsia="zh-CN" w:bidi="ar"/>
              </w:rPr>
              <w:t>8 m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307" w:type="dxa"/>
            <w:vAlign w:val="center"/>
          </w:tcPr>
          <w:p w14:paraId="163D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警校联动 平安校园(1cm厚)</w:t>
            </w:r>
          </w:p>
        </w:tc>
        <w:tc>
          <w:tcPr>
            <w:tcW w:w="2666" w:type="dxa"/>
            <w:vMerge w:val="continue"/>
            <w:tcBorders>
              <w:top w:val="nil"/>
            </w:tcBorders>
          </w:tcPr>
          <w:p w14:paraId="24C4A0C0">
            <w:pPr>
              <w:rPr>
                <w:sz w:val="2"/>
                <w:szCs w:val="2"/>
              </w:rPr>
            </w:pPr>
          </w:p>
        </w:tc>
      </w:tr>
      <w:tr w14:paraId="43FA9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668" w:type="dxa"/>
          </w:tcPr>
          <w:p w14:paraId="655021A4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7C96CD2D">
            <w:pPr>
              <w:pStyle w:val="11"/>
              <w:spacing w:before="67"/>
              <w:rPr>
                <w:rFonts w:ascii="文艺空心黑体"/>
                <w:sz w:val="18"/>
                <w:szCs w:val="18"/>
              </w:rPr>
            </w:pPr>
          </w:p>
          <w:p w14:paraId="03A18429">
            <w:pPr>
              <w:pStyle w:val="11"/>
              <w:spacing w:before="1"/>
              <w:ind w:right="277"/>
              <w:jc w:val="right"/>
              <w:rPr>
                <w:sz w:val="18"/>
                <w:szCs w:val="18"/>
              </w:rPr>
            </w:pPr>
            <w:r>
              <w:rPr>
                <w:spacing w:val="-10"/>
                <w:w w:val="105"/>
                <w:sz w:val="18"/>
                <w:szCs w:val="18"/>
              </w:rPr>
              <w:t>6</w:t>
            </w:r>
          </w:p>
        </w:tc>
        <w:tc>
          <w:tcPr>
            <w:tcW w:w="1456" w:type="dxa"/>
          </w:tcPr>
          <w:p w14:paraId="3B443B35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459292D8">
            <w:pPr>
              <w:pStyle w:val="11"/>
              <w:spacing w:before="67"/>
              <w:rPr>
                <w:rFonts w:ascii="文艺空心黑体"/>
                <w:sz w:val="18"/>
                <w:szCs w:val="18"/>
              </w:rPr>
            </w:pPr>
          </w:p>
          <w:p w14:paraId="163D668A">
            <w:pPr>
              <w:pStyle w:val="11"/>
              <w:spacing w:before="1"/>
              <w:ind w:left="17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门头（北校区</w:t>
            </w:r>
            <w:r>
              <w:rPr>
                <w:spacing w:val="-10"/>
                <w:sz w:val="18"/>
                <w:szCs w:val="18"/>
              </w:rPr>
              <w:t>）</w:t>
            </w:r>
          </w:p>
        </w:tc>
        <w:tc>
          <w:tcPr>
            <w:tcW w:w="928" w:type="dxa"/>
            <w:vAlign w:val="center"/>
          </w:tcPr>
          <w:p w14:paraId="04D5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2*12.5</w:t>
            </w:r>
          </w:p>
        </w:tc>
        <w:tc>
          <w:tcPr>
            <w:tcW w:w="928" w:type="dxa"/>
            <w:vAlign w:val="center"/>
          </w:tcPr>
          <w:p w14:paraId="606A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15"/>
                <w:sz w:val="18"/>
                <w:szCs w:val="18"/>
                <w:lang w:val="en-US" w:eastAsia="zh-CN" w:bidi="ar"/>
              </w:rPr>
              <w:t>25 m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307" w:type="dxa"/>
            <w:vAlign w:val="center"/>
          </w:tcPr>
          <w:p w14:paraId="6448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铝塑板（4mm35丝）+方管焊接（25方管，壁厚1.5，热镀锌，国标）</w:t>
            </w:r>
          </w:p>
        </w:tc>
        <w:tc>
          <w:tcPr>
            <w:tcW w:w="2666" w:type="dxa"/>
          </w:tcPr>
          <w:p w14:paraId="75122A0E">
            <w:pPr>
              <w:pStyle w:val="11"/>
              <w:ind w:left="224"/>
              <w:rPr>
                <w:rFonts w:ascii="文艺空心黑体"/>
                <w:sz w:val="20"/>
              </w:rPr>
            </w:pPr>
            <w:r>
              <w:rPr>
                <w:rFonts w:ascii="文艺空心黑体"/>
                <w:sz w:val="20"/>
              </w:rPr>
              <w:drawing>
                <wp:inline distT="0" distB="0" distL="0" distR="0">
                  <wp:extent cx="1483995" cy="725170"/>
                  <wp:effectExtent l="0" t="0" r="0" b="0"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433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EC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668" w:type="dxa"/>
          </w:tcPr>
          <w:p w14:paraId="1ED3DC22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0F5C7E3D">
            <w:pPr>
              <w:pStyle w:val="11"/>
              <w:spacing w:before="117"/>
              <w:rPr>
                <w:rFonts w:ascii="文艺空心黑体"/>
                <w:sz w:val="18"/>
                <w:szCs w:val="18"/>
              </w:rPr>
            </w:pPr>
          </w:p>
          <w:p w14:paraId="47CD6513">
            <w:pPr>
              <w:pStyle w:val="11"/>
              <w:ind w:right="277"/>
              <w:jc w:val="right"/>
              <w:rPr>
                <w:sz w:val="18"/>
                <w:szCs w:val="18"/>
              </w:rPr>
            </w:pPr>
            <w:r>
              <w:rPr>
                <w:spacing w:val="-10"/>
                <w:w w:val="105"/>
                <w:sz w:val="18"/>
                <w:szCs w:val="18"/>
              </w:rPr>
              <w:t>7</w:t>
            </w:r>
          </w:p>
        </w:tc>
        <w:tc>
          <w:tcPr>
            <w:tcW w:w="1456" w:type="dxa"/>
          </w:tcPr>
          <w:p w14:paraId="6527EE76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7C2769F3">
            <w:pPr>
              <w:pStyle w:val="11"/>
              <w:spacing w:before="14"/>
              <w:rPr>
                <w:rFonts w:ascii="文艺空心黑体"/>
                <w:sz w:val="18"/>
                <w:szCs w:val="18"/>
              </w:rPr>
            </w:pPr>
          </w:p>
          <w:p w14:paraId="01C6E92A">
            <w:pPr>
              <w:pStyle w:val="11"/>
              <w:spacing w:line="232" w:lineRule="auto"/>
              <w:ind w:left="642" w:right="98" w:hanging="5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北校区门头发光</w:t>
            </w:r>
            <w:r>
              <w:rPr>
                <w:spacing w:val="-10"/>
                <w:w w:val="105"/>
                <w:sz w:val="18"/>
                <w:szCs w:val="18"/>
              </w:rPr>
              <w:t>字</w:t>
            </w:r>
          </w:p>
        </w:tc>
        <w:tc>
          <w:tcPr>
            <w:tcW w:w="928" w:type="dxa"/>
            <w:vAlign w:val="center"/>
          </w:tcPr>
          <w:p w14:paraId="5633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0.8*4+0.3*15</w:t>
            </w:r>
          </w:p>
        </w:tc>
        <w:tc>
          <w:tcPr>
            <w:tcW w:w="928" w:type="dxa"/>
            <w:vAlign w:val="center"/>
          </w:tcPr>
          <w:p w14:paraId="0655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rStyle w:val="15"/>
                <w:sz w:val="18"/>
                <w:szCs w:val="18"/>
                <w:lang w:val="en-US" w:eastAsia="zh-CN" w:bidi="ar"/>
              </w:rPr>
              <w:t>7.7 m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307" w:type="dxa"/>
            <w:vAlign w:val="center"/>
          </w:tcPr>
          <w:p w14:paraId="3DC6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不锈钢围边发光字（厚4cm，12v0.7w LED模组满布，防水，含接线、电源等)</w:t>
            </w:r>
          </w:p>
        </w:tc>
        <w:tc>
          <w:tcPr>
            <w:tcW w:w="2666" w:type="dxa"/>
          </w:tcPr>
          <w:p w14:paraId="4011B439">
            <w:pPr>
              <w:pStyle w:val="11"/>
              <w:spacing w:before="225" w:after="1"/>
              <w:rPr>
                <w:rFonts w:ascii="文艺空心黑体"/>
                <w:sz w:val="20"/>
              </w:rPr>
            </w:pPr>
          </w:p>
          <w:p w14:paraId="56D5375F">
            <w:pPr>
              <w:pStyle w:val="11"/>
              <w:ind w:left="93"/>
              <w:rPr>
                <w:rFonts w:ascii="文艺空心黑体"/>
                <w:sz w:val="20"/>
              </w:rPr>
            </w:pPr>
            <w:r>
              <w:rPr>
                <w:rFonts w:ascii="文艺空心黑体"/>
                <w:sz w:val="20"/>
              </w:rPr>
              <w:pict>
                <v:group id="Group 7" o:spid="_x0000_s1027" o:spt="203" style="height:24.3pt;width:122.55pt;" coordsize="155,30861">
                  <o:lock v:ext="edit"/>
                  <v:shape id="Graphic 8" o:spid="_x0000_s1026" o:spt="100" style="position:absolute;left:0;top:0;height:30;width:155;" fillcolor="#1D1F87" filled="t" stroked="f" coordsize="1554480,307340" o:gfxdata="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4LJWvQAA&#10;ANoAAAAPAAAAAAAAAAEAIAAAACIAAABkcnMvZG93bnJldi54bWxQSwECFAAUAAAACACHTuJAMy8F&#10;njsAAAA5AAAAEAAAAAAAAAABACAAAAAMAQAAZHJzL3NoYXBleG1sLnhtbFBLBQYAAAAABgAGAFsB&#10;AAC2AwAAAAA=&#10;" adj="" path="m1554365,306755l0,306755,0,0,1554365,0,1554365,306755xe">
                    <v:path o:connecttype="segments"/>
                    <v:fill on="t" focussize="0,0"/>
                    <v:stroke on="f" joinstyle="round"/>
                    <v:imagedata o:title=""/>
                    <o:lock v:ext="edit"/>
                    <v:textbox inset="0mm,0mm,0mm,0mm"/>
                  </v:shape>
                  <v:shape id="Graphic 9" o:spid="_x0000_s1032" o:spt="100" style="position:absolute;left:0;top:0;height:30;width:155;" filled="f" stroked="t" coordsize="1554480,307340" o:gfxdata="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oKR0bsAAADa&#10;AAAADwAAAAAAAAABACAAAAAiAAAAZHJzL2Rvd25yZXYueG1sUEsBAhQAFAAAAAgAh07iQDMvBZ47&#10;AAAAOQAAABAAAAAAAAAAAQAgAAAACgEAAGRycy9zaGFwZXhtbC54bWxQSwUGAAAAAAYABgBbAQAA&#10;tAMAAAAA&#10;" adj="" path="m0,306755l1554365,306755,1554365,0,0,0,0,306755e">
                    <v:path o:connecttype="segments"/>
                    <v:fill on="f" focussize="0,0"/>
                    <v:stroke weight="0.133937007874016pt" color="#221814" joinstyle="round"/>
                    <v:imagedata o:title=""/>
                    <o:lock v:ext="edit"/>
                    <v:textbox inset="0mm,0mm,0mm,0mm"/>
                  </v:shape>
                  <v:shape id="Graphic 10" o:spid="_x0000_s1031" o:spt="100" style="position:absolute;left:0;top:3;height:24;width:155;" fillcolor="#FDFDFD" filled="t" stroked="f" coordsize="1554480,245745" o:gfxdata="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AWjHvQAA&#10;ANsAAAAPAAAAAAAAAAEAIAAAACIAAABkcnMvZG93bnJldi54bWxQSwECFAAUAAAACACHTuJAMy8F&#10;njsAAAA5AAAAEAAAAAAAAAABACAAAAAMAQAAZHJzL3NoYXBleG1sLnhtbFBLBQYAAAAABgAGAFsB&#10;AAC2AwAAAAA=&#10;" adj="" path="m1554365,238925l0,238925,0,245605,1554365,245605,1554365,238925xem1554365,0l0,0,0,6680,1554365,6680,1554365,0xe">
                    <v:path o:connecttype="segments"/>
                    <v:fill on="t" focussize="0,0"/>
                    <v:stroke on="f" joinstyle="round"/>
                    <v:imagedata o:title=""/>
                    <o:lock v:ext="edit"/>
                    <v:textbox inset="0mm,0mm,0mm,0mm"/>
                  </v:shape>
                  <v:shape id="Image 11" o:spid="_x0000_s1030" o:spt="75" type="#_x0000_t75" style="position:absolute;left:89;top:8;height:15;width:31;" filled="f" o:preferrelative="t" stroked="f" coordsize="21600,21600" o:gfxdata="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a5Uy8AAAA&#10;2wAAAA8AAAAAAAAAAQAgAAAAIgAAAGRycy9kb3ducmV2LnhtbFBLAQIUABQAAAAIAIdO4kAzLwWe&#10;OwAAADkAAAAQAAAAAAAAAAEAIAAAAAsBAABkcnMvc2hhcGV4bWwueG1sUEsFBgAAAAAGAAYAWwEA&#10;ALUDAAAAAA==&#10;">
                    <v:path/>
                    <v:fill on="f" focussize="0,0"/>
                    <v:stroke on="f" joinstyle="miter"/>
                    <v:imagedata r:id="rId10" o:title=""/>
                    <o:lock v:ext="edit" aspectratio="f"/>
                  </v:shape>
                  <v:shape id="Image 12" o:spid="_x0000_s1029" o:spt="75" type="#_x0000_t75" style="position:absolute;left:38;top:9;height:12;width:36;" filled="f" o:preferrelative="t" stroked="f" coordsize="21600,21600" o:gfxdata="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kPz7sAAADb&#10;AAAADwAAAAAAAAABACAAAAAiAAAAZHJzL2Rvd25yZXYueG1sUEsBAhQAFAAAAAgAh07iQDMvBZ47&#10;AAAAOQAAABAAAAAAAAAAAQAgAAAACgEAAGRycy9zaGFwZXhtbC54bWxQSwUGAAAAAAYABgBbAQAA&#10;tAMAAAAA&#10;">
                    <v:path/>
                    <v:fill on="f" focussize="0,0"/>
                    <v:stroke on="f" joinstyle="miter"/>
                    <v:imagedata r:id="rId11" o:title=""/>
                    <o:lock v:ext="edit" aspectratio="f"/>
                  </v:shape>
                  <v:shape id="Image 13" o:spid="_x0000_s1028" o:spt="75" type="#_x0000_t75" style="position:absolute;left:24;top:9;height:12;width:9;" filled="f" o:preferrelative="t" stroked="f" coordsize="21600,21600" o:gfxdata="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8cTO8AAAA&#10;2wAAAA8AAAAAAAAAAQAgAAAAIgAAAGRycy9kb3ducmV2LnhtbFBLAQIUABQAAAAIAIdO4kAzLwWe&#10;OwAAADkAAAAQAAAAAAAAAAEAIAAAAAsBAABkcnMvc2hhcGV4bWwueG1sUEsFBgAAAAAGAAYAWwEA&#10;ALUDAAAAAA==&#10;">
                    <v:path/>
                    <v:fill on="f" focussize="0,0"/>
                    <v:stroke on="f" joinstyle="miter"/>
                    <v:imagedata r:id="rId12" o:title=""/>
                    <o:lock v:ext="edit" aspectratio="f"/>
                  </v:shape>
                  <w10:wrap type="none"/>
                  <w10:anchorlock/>
                </v:group>
              </w:pict>
            </w:r>
          </w:p>
        </w:tc>
      </w:tr>
      <w:tr w14:paraId="28AA3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atLeast"/>
        </w:trPr>
        <w:tc>
          <w:tcPr>
            <w:tcW w:w="668" w:type="dxa"/>
          </w:tcPr>
          <w:p w14:paraId="7BB99E91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272A03E7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285F6B22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08181603">
            <w:pPr>
              <w:pStyle w:val="11"/>
              <w:spacing w:before="201"/>
              <w:rPr>
                <w:rFonts w:ascii="文艺空心黑体"/>
                <w:sz w:val="18"/>
                <w:szCs w:val="18"/>
              </w:rPr>
            </w:pPr>
          </w:p>
          <w:p w14:paraId="2841531D">
            <w:pPr>
              <w:pStyle w:val="11"/>
              <w:ind w:right="277"/>
              <w:jc w:val="right"/>
              <w:rPr>
                <w:sz w:val="18"/>
                <w:szCs w:val="18"/>
              </w:rPr>
            </w:pPr>
            <w:r>
              <w:rPr>
                <w:spacing w:val="-10"/>
                <w:w w:val="105"/>
                <w:sz w:val="18"/>
                <w:szCs w:val="18"/>
              </w:rPr>
              <w:t>8</w:t>
            </w:r>
          </w:p>
        </w:tc>
        <w:tc>
          <w:tcPr>
            <w:tcW w:w="1456" w:type="dxa"/>
          </w:tcPr>
          <w:p w14:paraId="4201BFC8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48AC744D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3DF82410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25DBA8DD">
            <w:pPr>
              <w:pStyle w:val="11"/>
              <w:spacing w:before="201"/>
              <w:rPr>
                <w:rFonts w:ascii="文艺空心黑体"/>
                <w:sz w:val="18"/>
                <w:szCs w:val="18"/>
              </w:rPr>
            </w:pPr>
          </w:p>
          <w:p w14:paraId="17146D0A">
            <w:pPr>
              <w:pStyle w:val="11"/>
              <w:ind w:left="17" w:right="1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门牌</w:t>
            </w:r>
          </w:p>
        </w:tc>
        <w:tc>
          <w:tcPr>
            <w:tcW w:w="928" w:type="dxa"/>
            <w:vAlign w:val="center"/>
          </w:tcPr>
          <w:p w14:paraId="7DEA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0.45*2.2*2块</w:t>
            </w:r>
          </w:p>
        </w:tc>
        <w:tc>
          <w:tcPr>
            <w:tcW w:w="928" w:type="dxa"/>
            <w:vAlign w:val="center"/>
          </w:tcPr>
          <w:p w14:paraId="5F6E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15"/>
                <w:sz w:val="18"/>
                <w:szCs w:val="18"/>
                <w:lang w:val="en-US" w:eastAsia="zh-CN" w:bidi="ar"/>
              </w:rPr>
              <w:t>2 m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307" w:type="dxa"/>
            <w:vAlign w:val="center"/>
          </w:tcPr>
          <w:p w14:paraId="6888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南北校区各一块(0.8mm不锈钢烤漆+1cmPVC字）</w:t>
            </w:r>
          </w:p>
        </w:tc>
        <w:tc>
          <w:tcPr>
            <w:tcW w:w="2666" w:type="dxa"/>
          </w:tcPr>
          <w:p w14:paraId="23C310B3">
            <w:pPr>
              <w:pStyle w:val="11"/>
              <w:ind w:left="1121"/>
              <w:rPr>
                <w:rFonts w:ascii="文艺空心黑体"/>
                <w:sz w:val="20"/>
              </w:rPr>
            </w:pPr>
            <w:r>
              <w:rPr>
                <w:rFonts w:ascii="文艺空心黑体"/>
                <w:sz w:val="20"/>
              </w:rPr>
              <w:drawing>
                <wp:inline distT="0" distB="0" distL="0" distR="0">
                  <wp:extent cx="257175" cy="1415415"/>
                  <wp:effectExtent l="0" t="0" r="0" b="0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16" cy="1415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A17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668" w:type="dxa"/>
          </w:tcPr>
          <w:p w14:paraId="1917AF9C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3752CD90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178E02E4">
            <w:pPr>
              <w:pStyle w:val="11"/>
              <w:spacing w:before="71"/>
              <w:rPr>
                <w:rFonts w:ascii="文艺空心黑体"/>
                <w:sz w:val="18"/>
                <w:szCs w:val="18"/>
              </w:rPr>
            </w:pPr>
          </w:p>
          <w:p w14:paraId="0EA18E92">
            <w:pPr>
              <w:pStyle w:val="11"/>
              <w:ind w:right="277"/>
              <w:jc w:val="right"/>
              <w:rPr>
                <w:sz w:val="18"/>
                <w:szCs w:val="18"/>
              </w:rPr>
            </w:pPr>
            <w:r>
              <w:rPr>
                <w:spacing w:val="-10"/>
                <w:w w:val="105"/>
                <w:sz w:val="18"/>
                <w:szCs w:val="18"/>
              </w:rPr>
              <w:t>9</w:t>
            </w:r>
          </w:p>
        </w:tc>
        <w:tc>
          <w:tcPr>
            <w:tcW w:w="1456" w:type="dxa"/>
          </w:tcPr>
          <w:p w14:paraId="49D70E63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3D6BA9BA">
            <w:pPr>
              <w:pStyle w:val="11"/>
              <w:rPr>
                <w:rFonts w:ascii="文艺空心黑体"/>
                <w:sz w:val="18"/>
                <w:szCs w:val="18"/>
              </w:rPr>
            </w:pPr>
          </w:p>
          <w:p w14:paraId="28E0CE03">
            <w:pPr>
              <w:pStyle w:val="11"/>
              <w:spacing w:before="71"/>
              <w:rPr>
                <w:rFonts w:ascii="文艺空心黑体"/>
                <w:sz w:val="18"/>
                <w:szCs w:val="18"/>
              </w:rPr>
            </w:pPr>
          </w:p>
          <w:p w14:paraId="72B927EB">
            <w:pPr>
              <w:pStyle w:val="11"/>
              <w:ind w:left="17" w:right="2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公示栏</w:t>
            </w:r>
          </w:p>
        </w:tc>
        <w:tc>
          <w:tcPr>
            <w:tcW w:w="928" w:type="dxa"/>
            <w:vAlign w:val="center"/>
          </w:tcPr>
          <w:p w14:paraId="593E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1.2*2.4</w:t>
            </w:r>
          </w:p>
        </w:tc>
        <w:tc>
          <w:tcPr>
            <w:tcW w:w="928" w:type="dxa"/>
            <w:vAlign w:val="center"/>
          </w:tcPr>
          <w:p w14:paraId="291A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2307" w:type="dxa"/>
            <w:vAlign w:val="center"/>
          </w:tcPr>
          <w:p w14:paraId="4901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20镀锌管焊接，静电喷塑；画面尺寸1.1*2.3，外框尺寸2.6*1.45侧厚0.07</w:t>
            </w:r>
          </w:p>
        </w:tc>
        <w:tc>
          <w:tcPr>
            <w:tcW w:w="2666" w:type="dxa"/>
          </w:tcPr>
          <w:p w14:paraId="679B7930">
            <w:pPr>
              <w:pStyle w:val="11"/>
              <w:spacing w:before="236"/>
              <w:rPr>
                <w:rFonts w:ascii="文艺空心黑体"/>
                <w:sz w:val="20"/>
              </w:rPr>
            </w:pPr>
          </w:p>
          <w:p w14:paraId="0883CD9C">
            <w:pPr>
              <w:pStyle w:val="11"/>
              <w:ind w:left="672"/>
              <w:rPr>
                <w:rFonts w:ascii="文艺空心黑体"/>
                <w:sz w:val="20"/>
              </w:rPr>
            </w:pPr>
            <w:r>
              <w:rPr>
                <w:rFonts w:ascii="文艺空心黑体"/>
                <w:sz w:val="20"/>
              </w:rPr>
              <w:drawing>
                <wp:inline distT="0" distB="0" distL="0" distR="0">
                  <wp:extent cx="843915" cy="432435"/>
                  <wp:effectExtent l="0" t="0" r="0" b="0"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96" cy="4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53A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68" w:type="dxa"/>
          </w:tcPr>
          <w:p w14:paraId="00A35B92">
            <w:pPr>
              <w:pStyle w:val="11"/>
              <w:spacing w:before="168"/>
              <w:rPr>
                <w:rFonts w:ascii="文艺空心黑体"/>
                <w:sz w:val="18"/>
                <w:szCs w:val="18"/>
              </w:rPr>
            </w:pPr>
          </w:p>
          <w:p w14:paraId="7A4202D6">
            <w:pPr>
              <w:pStyle w:val="11"/>
              <w:ind w:right="231"/>
              <w:jc w:val="right"/>
              <w:rPr>
                <w:sz w:val="18"/>
                <w:szCs w:val="18"/>
              </w:rPr>
            </w:pPr>
            <w:r>
              <w:rPr>
                <w:spacing w:val="-5"/>
                <w:w w:val="105"/>
                <w:sz w:val="18"/>
                <w:szCs w:val="18"/>
              </w:rPr>
              <w:t>10</w:t>
            </w:r>
          </w:p>
        </w:tc>
        <w:tc>
          <w:tcPr>
            <w:tcW w:w="1456" w:type="dxa"/>
          </w:tcPr>
          <w:p w14:paraId="7DB2471E">
            <w:pPr>
              <w:pStyle w:val="11"/>
              <w:spacing w:before="168"/>
              <w:rPr>
                <w:rFonts w:ascii="文艺空心黑体"/>
                <w:sz w:val="18"/>
                <w:szCs w:val="18"/>
              </w:rPr>
            </w:pPr>
          </w:p>
          <w:p w14:paraId="5AEBC595">
            <w:pPr>
              <w:pStyle w:val="11"/>
              <w:ind w:left="17" w:right="1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工作制度牌</w:t>
            </w:r>
          </w:p>
        </w:tc>
        <w:tc>
          <w:tcPr>
            <w:tcW w:w="928" w:type="dxa"/>
            <w:vAlign w:val="center"/>
          </w:tcPr>
          <w:p w14:paraId="54C0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0.6*0.9</w:t>
            </w:r>
          </w:p>
        </w:tc>
        <w:tc>
          <w:tcPr>
            <w:tcW w:w="928" w:type="dxa"/>
            <w:vAlign w:val="center"/>
          </w:tcPr>
          <w:p w14:paraId="7380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20个</w:t>
            </w:r>
          </w:p>
        </w:tc>
        <w:tc>
          <w:tcPr>
            <w:tcW w:w="2307" w:type="dxa"/>
            <w:vAlign w:val="center"/>
          </w:tcPr>
          <w:p w14:paraId="37A2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3.5cm开启式铝合金型材，厚度1.2cm，空间厚度7cm，颜色：亮银色、金色、香滨色、亮黑</w:t>
            </w:r>
          </w:p>
        </w:tc>
        <w:tc>
          <w:tcPr>
            <w:tcW w:w="2666" w:type="dxa"/>
          </w:tcPr>
          <w:p w14:paraId="6C889B61">
            <w:pPr>
              <w:pStyle w:val="11"/>
              <w:rPr>
                <w:rFonts w:ascii="文艺空心黑体"/>
                <w:sz w:val="8"/>
              </w:rPr>
            </w:pPr>
          </w:p>
          <w:p w14:paraId="33E3323A">
            <w:pPr>
              <w:pStyle w:val="11"/>
              <w:ind w:left="977"/>
              <w:rPr>
                <w:rFonts w:ascii="文艺空心黑体"/>
                <w:sz w:val="20"/>
              </w:rPr>
            </w:pPr>
            <w:r>
              <w:rPr>
                <w:rFonts w:ascii="文艺空心黑体"/>
                <w:sz w:val="20"/>
              </w:rPr>
              <w:drawing>
                <wp:inline distT="0" distB="0" distL="0" distR="0">
                  <wp:extent cx="508635" cy="548640"/>
                  <wp:effectExtent l="0" t="0" r="0" b="0"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8A3D7E">
      <w:pPr>
        <w:rPr>
          <w:rFonts w:ascii="文艺空心黑体"/>
          <w:sz w:val="20"/>
        </w:rPr>
        <w:sectPr>
          <w:pgSz w:w="11910" w:h="16840"/>
          <w:pgMar w:top="1560" w:right="1060" w:bottom="280" w:left="960" w:header="720" w:footer="720" w:gutter="0"/>
          <w:cols w:space="720" w:num="1"/>
        </w:sectPr>
      </w:pPr>
      <w:bookmarkStart w:id="0" w:name="_GoBack"/>
      <w:bookmarkEnd w:id="0"/>
    </w:p>
    <w:p w14:paraId="2A796B2D">
      <w:pPr>
        <w:pStyle w:val="2"/>
        <w:spacing w:before="38"/>
      </w:pPr>
      <w:r>
        <w:rPr>
          <w:rFonts w:ascii="Arial" w:eastAsia="Arial"/>
          <w:spacing w:val="-4"/>
        </w:rPr>
        <w:t>1</w:t>
      </w:r>
      <w:r>
        <w:rPr>
          <w:spacing w:val="-5"/>
        </w:rPr>
        <w:t>、南校区背景墙</w:t>
      </w:r>
    </w:p>
    <w:p w14:paraId="624B2775">
      <w:pPr>
        <w:pStyle w:val="2"/>
        <w:spacing w:before="86"/>
        <w:ind w:left="0"/>
        <w:rPr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234950</wp:posOffset>
            </wp:positionV>
            <wp:extent cx="5219700" cy="2424430"/>
            <wp:effectExtent l="0" t="0" r="0" b="0"/>
            <wp:wrapTopAndBottom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24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45237">
      <w:pPr>
        <w:pStyle w:val="2"/>
        <w:spacing w:before="385" w:after="3"/>
      </w:pPr>
      <w:r>
        <w:rPr>
          <w:rFonts w:ascii="Arial" w:eastAsia="Arial"/>
          <w:spacing w:val="-4"/>
        </w:rPr>
        <w:t>2</w:t>
      </w:r>
      <w:r>
        <w:rPr>
          <w:spacing w:val="-5"/>
        </w:rPr>
        <w:t>、背景墙水晶字</w:t>
      </w:r>
    </w:p>
    <w:p w14:paraId="1E2EAE14">
      <w:pPr>
        <w:pStyle w:val="2"/>
        <w:rPr>
          <w:sz w:val="20"/>
        </w:rPr>
      </w:pPr>
      <w:r>
        <w:rPr>
          <w:sz w:val="20"/>
        </w:rPr>
        <w:drawing>
          <wp:inline distT="0" distB="0" distL="0" distR="0">
            <wp:extent cx="5243195" cy="2122170"/>
            <wp:effectExtent l="0" t="0" r="0" b="0"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212" cy="212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2A9FF">
      <w:pPr>
        <w:pStyle w:val="2"/>
        <w:spacing w:before="412" w:after="3"/>
      </w:pPr>
      <w:r>
        <w:rPr>
          <w:rFonts w:ascii="Arial" w:eastAsia="Arial"/>
          <w:spacing w:val="-4"/>
        </w:rPr>
        <w:t>3</w:t>
      </w:r>
      <w:r>
        <w:rPr>
          <w:spacing w:val="-4"/>
        </w:rPr>
        <w:t>、门头（南校区</w:t>
      </w:r>
      <w:r>
        <w:rPr>
          <w:spacing w:val="-10"/>
        </w:rPr>
        <w:t>）</w:t>
      </w:r>
    </w:p>
    <w:p w14:paraId="4CA1D10E">
      <w:pPr>
        <w:pStyle w:val="2"/>
        <w:rPr>
          <w:sz w:val="20"/>
        </w:rPr>
      </w:pPr>
      <w:r>
        <w:rPr>
          <w:sz w:val="20"/>
        </w:rPr>
        <w:drawing>
          <wp:inline distT="0" distB="0" distL="0" distR="0">
            <wp:extent cx="5150485" cy="2392680"/>
            <wp:effectExtent l="0" t="0" r="0" b="0"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0803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3E3EC">
      <w:pPr>
        <w:rPr>
          <w:sz w:val="20"/>
        </w:rPr>
        <w:sectPr>
          <w:pgSz w:w="11910" w:h="16840"/>
          <w:pgMar w:top="1380" w:right="1061" w:bottom="280" w:left="960" w:header="720" w:footer="720" w:gutter="0"/>
          <w:cols w:space="720" w:num="1"/>
        </w:sectPr>
      </w:pPr>
    </w:p>
    <w:p w14:paraId="09552CAE">
      <w:pPr>
        <w:pStyle w:val="2"/>
        <w:spacing w:before="38" w:after="3"/>
      </w:pPr>
      <w:r>
        <w:rPr>
          <w:rFonts w:ascii="Arial" w:eastAsia="Arial"/>
          <w:spacing w:val="-4"/>
        </w:rPr>
        <w:t>4</w:t>
      </w:r>
      <w:r>
        <w:rPr>
          <w:spacing w:val="-5"/>
        </w:rPr>
        <w:t>、南校区门头发光字</w:t>
      </w:r>
    </w:p>
    <w:p w14:paraId="1E5932B9">
      <w:pPr>
        <w:pStyle w:val="2"/>
        <w:rPr>
          <w:sz w:val="20"/>
        </w:rPr>
      </w:pPr>
      <w:r>
        <w:rPr>
          <w:sz w:val="20"/>
        </w:rPr>
        <w:drawing>
          <wp:inline distT="0" distB="0" distL="0" distR="0">
            <wp:extent cx="5152390" cy="266700"/>
            <wp:effectExtent l="0" t="0" r="0" b="0"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2684" cy="26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3AF38">
      <w:pPr>
        <w:pStyle w:val="2"/>
        <w:spacing w:before="362" w:after="3"/>
      </w:pPr>
      <w:r>
        <w:rPr>
          <w:rFonts w:ascii="Arial" w:eastAsia="Arial"/>
          <w:spacing w:val="-4"/>
        </w:rPr>
        <w:t>5</w:t>
      </w:r>
      <w:r>
        <w:rPr>
          <w:spacing w:val="-5"/>
        </w:rPr>
        <w:t>、北校区背景墙</w:t>
      </w:r>
    </w:p>
    <w:p w14:paraId="6553C775">
      <w:pPr>
        <w:pStyle w:val="2"/>
        <w:rPr>
          <w:sz w:val="20"/>
        </w:rPr>
      </w:pPr>
      <w:r>
        <w:rPr>
          <w:sz w:val="20"/>
        </w:rPr>
        <w:drawing>
          <wp:inline distT="0" distB="0" distL="0" distR="0">
            <wp:extent cx="5267960" cy="3833495"/>
            <wp:effectExtent l="0" t="0" r="0" b="0"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91" cy="383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C5F13">
      <w:pPr>
        <w:pStyle w:val="2"/>
        <w:spacing w:before="364"/>
      </w:pPr>
      <w:r>
        <w:rPr>
          <w:rFonts w:ascii="Arial" w:eastAsia="Arial"/>
        </w:rPr>
        <w:t>6</w:t>
      </w:r>
      <w:r>
        <w:rPr>
          <w:spacing w:val="-5"/>
        </w:rPr>
        <w:t>、北校区门头 门牌</w:t>
      </w:r>
    </w:p>
    <w:p w14:paraId="47C3FC29">
      <w:pPr>
        <w:pStyle w:val="2"/>
        <w:rPr>
          <w:sz w:val="20"/>
        </w:rPr>
      </w:pPr>
      <w:r>
        <w:rPr>
          <w:sz w:val="20"/>
        </w:rPr>
        <w:drawing>
          <wp:inline distT="0" distB="0" distL="0" distR="0">
            <wp:extent cx="5172710" cy="2405380"/>
            <wp:effectExtent l="0" t="0" r="0" b="0"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900" cy="24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C29CB">
      <w:pPr>
        <w:rPr>
          <w:sz w:val="20"/>
        </w:rPr>
        <w:sectPr>
          <w:pgSz w:w="11910" w:h="16840"/>
          <w:pgMar w:top="1380" w:right="1061" w:bottom="280" w:left="960" w:header="720" w:footer="720" w:gutter="0"/>
          <w:cols w:space="720" w:num="1"/>
        </w:sectPr>
      </w:pPr>
    </w:p>
    <w:p w14:paraId="3953495C">
      <w:pPr>
        <w:pStyle w:val="2"/>
        <w:spacing w:before="38"/>
      </w:pPr>
      <w:r>
        <w:rPr>
          <w:rFonts w:ascii="Arial" w:eastAsia="Arial"/>
          <w:spacing w:val="-4"/>
        </w:rPr>
        <w:t>7</w:t>
      </w:r>
      <w:r>
        <w:rPr>
          <w:spacing w:val="-5"/>
        </w:rPr>
        <w:t>、北校区门发光字</w:t>
      </w:r>
    </w:p>
    <w:p w14:paraId="3142369A">
      <w:pPr>
        <w:pStyle w:val="2"/>
        <w:spacing w:before="86"/>
        <w:ind w:left="0"/>
        <w:rPr>
          <w:sz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234950</wp:posOffset>
            </wp:positionV>
            <wp:extent cx="5295900" cy="889635"/>
            <wp:effectExtent l="0" t="0" r="0" b="0"/>
            <wp:wrapTopAndBottom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169" cy="889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67A40">
      <w:pPr>
        <w:pStyle w:val="2"/>
        <w:spacing w:before="356"/>
        <w:ind w:left="0"/>
      </w:pPr>
    </w:p>
    <w:p w14:paraId="4ED863AE">
      <w:pPr>
        <w:pStyle w:val="2"/>
      </w:pPr>
      <w:r>
        <w:rPr>
          <w:rFonts w:ascii="Arial" w:eastAsia="Arial"/>
          <w:spacing w:val="-4"/>
        </w:rPr>
        <w:t>8</w:t>
      </w:r>
      <w:r>
        <w:rPr>
          <w:spacing w:val="-7"/>
        </w:rPr>
        <w:t>、门牌</w:t>
      </w:r>
    </w:p>
    <w:p w14:paraId="7D9511DF">
      <w:pPr>
        <w:pStyle w:val="2"/>
        <w:spacing w:before="206"/>
        <w:ind w:left="0"/>
        <w:rPr>
          <w:sz w:val="20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2976245</wp:posOffset>
            </wp:positionH>
            <wp:positionV relativeFrom="paragraph">
              <wp:posOffset>311150</wp:posOffset>
            </wp:positionV>
            <wp:extent cx="1113790" cy="6130925"/>
            <wp:effectExtent l="0" t="0" r="0" b="0"/>
            <wp:wrapTopAndBottom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044" cy="6131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98F16C">
      <w:pPr>
        <w:rPr>
          <w:sz w:val="20"/>
        </w:rPr>
        <w:sectPr>
          <w:pgSz w:w="11910" w:h="16840"/>
          <w:pgMar w:top="1380" w:right="1061" w:bottom="280" w:left="960" w:header="720" w:footer="720" w:gutter="0"/>
          <w:cols w:space="720" w:num="1"/>
        </w:sectPr>
      </w:pPr>
    </w:p>
    <w:p w14:paraId="3E169C73">
      <w:pPr>
        <w:pStyle w:val="2"/>
        <w:spacing w:before="38"/>
      </w:pPr>
      <w:r>
        <w:rPr>
          <w:rFonts w:ascii="Arial" w:eastAsia="Arial"/>
          <w:spacing w:val="-4"/>
        </w:rPr>
        <w:t>9</w:t>
      </w:r>
      <w:r>
        <w:rPr>
          <w:spacing w:val="-6"/>
        </w:rPr>
        <w:t>、公示栏</w:t>
      </w:r>
    </w:p>
    <w:p w14:paraId="5EE62E2A">
      <w:pPr>
        <w:pStyle w:val="2"/>
        <w:spacing w:before="7"/>
        <w:ind w:left="0"/>
        <w:rPr>
          <w:sz w:val="17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160020</wp:posOffset>
            </wp:positionV>
            <wp:extent cx="5277485" cy="2703830"/>
            <wp:effectExtent l="0" t="0" r="0" b="0"/>
            <wp:wrapTopAndBottom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764" cy="2703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1CDB2">
      <w:pPr>
        <w:pStyle w:val="2"/>
        <w:spacing w:before="223"/>
        <w:ind w:left="0"/>
      </w:pPr>
    </w:p>
    <w:p w14:paraId="28A1F38D">
      <w:pPr>
        <w:pStyle w:val="2"/>
      </w:pPr>
      <w:r>
        <w:rPr>
          <w:rFonts w:ascii="Arial" w:eastAsia="Arial"/>
          <w:spacing w:val="-4"/>
        </w:rPr>
        <w:t>10</w:t>
      </w:r>
      <w:r>
        <w:rPr>
          <w:spacing w:val="-6"/>
        </w:rPr>
        <w:t>、制度牌</w:t>
      </w:r>
    </w:p>
    <w:p w14:paraId="11152FEC">
      <w:pPr>
        <w:pStyle w:val="2"/>
        <w:ind w:left="0"/>
        <w:rPr>
          <w:sz w:val="20"/>
        </w:rPr>
      </w:pPr>
    </w:p>
    <w:p w14:paraId="0F09B79C">
      <w:pPr>
        <w:pStyle w:val="2"/>
        <w:spacing w:before="259"/>
        <w:ind w:left="0"/>
        <w:rPr>
          <w:sz w:val="20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1778000</wp:posOffset>
            </wp:positionH>
            <wp:positionV relativeFrom="paragraph">
              <wp:posOffset>344805</wp:posOffset>
            </wp:positionV>
            <wp:extent cx="3921125" cy="4174490"/>
            <wp:effectExtent l="0" t="0" r="0" b="0"/>
            <wp:wrapTopAndBottom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1252" cy="4174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380" w:right="1061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艺空心黑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135907"/>
    <w:rsid w:val="000B16FC"/>
    <w:rsid w:val="00135907"/>
    <w:rsid w:val="001364E9"/>
    <w:rsid w:val="00230909"/>
    <w:rsid w:val="0029472C"/>
    <w:rsid w:val="00345D7E"/>
    <w:rsid w:val="003F79CB"/>
    <w:rsid w:val="004152E4"/>
    <w:rsid w:val="005121D1"/>
    <w:rsid w:val="00534E57"/>
    <w:rsid w:val="006E6384"/>
    <w:rsid w:val="007D7D3F"/>
    <w:rsid w:val="00813BC1"/>
    <w:rsid w:val="00890498"/>
    <w:rsid w:val="008A7C2B"/>
    <w:rsid w:val="00A0776F"/>
    <w:rsid w:val="00A10E0B"/>
    <w:rsid w:val="00A6578C"/>
    <w:rsid w:val="00A76047"/>
    <w:rsid w:val="00A84E73"/>
    <w:rsid w:val="00C02B08"/>
    <w:rsid w:val="00CA3D51"/>
    <w:rsid w:val="00CD19A8"/>
    <w:rsid w:val="00CF046F"/>
    <w:rsid w:val="00E95087"/>
    <w:rsid w:val="00EB43EA"/>
    <w:rsid w:val="00EC79F0"/>
    <w:rsid w:val="00F07ED2"/>
    <w:rsid w:val="00F5397D"/>
    <w:rsid w:val="00F93F23"/>
    <w:rsid w:val="00FA031D"/>
    <w:rsid w:val="00FD6D94"/>
    <w:rsid w:val="49AC4A9C"/>
    <w:rsid w:val="4E8C37AD"/>
    <w:rsid w:val="55B3244E"/>
    <w:rsid w:val="594C2654"/>
    <w:rsid w:val="76E504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40"/>
    </w:pPr>
    <w:rPr>
      <w:sz w:val="32"/>
      <w:szCs w:val="32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"/>
    <w:pPr>
      <w:spacing w:before="26" w:after="51"/>
      <w:ind w:left="984"/>
    </w:pPr>
    <w:rPr>
      <w:rFonts w:ascii="文艺空心黑体" w:hAnsi="文艺空心黑体" w:eastAsia="文艺空心黑体" w:cs="文艺空心黑体"/>
      <w:sz w:val="39"/>
      <w:szCs w:val="39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5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4">
    <w:name w:val="批注框文本 字符"/>
    <w:basedOn w:val="8"/>
    <w:link w:val="3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5">
    <w:name w:val="font11"/>
    <w:basedOn w:val="8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8"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459</Words>
  <Characters>618</Characters>
  <Lines>401</Lines>
  <Paragraphs>175</Paragraphs>
  <TotalTime>25</TotalTime>
  <ScaleCrop>false</ScaleCrop>
  <LinksUpToDate>false</LinksUpToDate>
  <CharactersWithSpaces>636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2025-04-30T07:14:00Z</dcterms:created>
  <dc:creator>Stgg</dc:creator>
  <cp:lastModifiedBy>抬头是蓝天</cp:lastModifiedBy>
  <cp:lastPrinted>2025-05-06T08:09:00Z</cp:lastPrinted>
  <dcterms:modified xsi:type="dcterms:W3CDTF">2025-05-07T02:31:52Z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2025-04-30T00:00:00Z</vt:filetime>
  </property>
  <property fmtid="{D5CDD505-2E9C-101B-9397-08002B2CF9AE}" pid="5" name="SourceModified">
    <vt:lpwstr>D:20250430002339+08'00'</vt:lpwstr>
  </property>
  <property fmtid="{D5CDD505-2E9C-101B-9397-08002B2CF9AE}" pid="6" name="KSOTemplateDocerSaveRecord">
    <vt:lpwstr>eyJoZGlkIjoiOTlkZWQ0Mjc2ZjJlZWVlZWUxNDFkMjQwZDg3MGQyYzAiLCJ1c2VySWQiOiI1NjYwNjU3ODAifQ==</vt:lpwstr>
  </property>
  <property fmtid="{D5CDD505-2E9C-101B-9397-08002B2CF9AE}" pid="7" name="KSOProductBuildVer">
    <vt:lpwstr>2052-12.1.0.21171</vt:lpwstr>
  </property>
  <property fmtid="{D5CDD505-2E9C-101B-9397-08002B2CF9AE}" pid="8" name="ICV">
    <vt:lpwstr>3A24CF5568C14EA3BCC316B2C83F165A_13</vt:lpwstr>
  </property>
</Properties>
</file>